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DB384E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04407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F3D7E">
              <w:rPr>
                <w:rFonts w:ascii="Arial" w:hAnsi="Arial" w:cs="Arial"/>
              </w:rPr>
              <w:t>2</w:t>
            </w:r>
            <w:r w:rsidR="00D04407">
              <w:rPr>
                <w:rFonts w:ascii="Arial" w:hAnsi="Arial" w:cs="Arial"/>
              </w:rPr>
              <w:t>9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D0440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5B1B04">
              <w:rPr>
                <w:rFonts w:ascii="Arial" w:hAnsi="Arial" w:cs="Arial"/>
                <w:lang w:val="en-US"/>
              </w:rPr>
              <w:t>4</w:t>
            </w:r>
            <w:r w:rsidR="00AF3D7E">
              <w:rPr>
                <w:rFonts w:ascii="Arial" w:hAnsi="Arial" w:cs="Arial"/>
              </w:rPr>
              <w:t>1</w:t>
            </w:r>
            <w:r w:rsidR="00D04407">
              <w:rPr>
                <w:rFonts w:ascii="Arial" w:hAnsi="Arial" w:cs="Arial"/>
              </w:rPr>
              <w:t>9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D04407" w:rsidRPr="00EE2E82">
        <w:rPr>
          <w:rFonts w:ascii="Arial" w:hAnsi="Arial" w:cs="Arial"/>
          <w:b/>
        </w:rPr>
        <w:t>Труб и фасонных изделий к ним</w:t>
      </w:r>
      <w:r w:rsidR="00D04407">
        <w:rPr>
          <w:rFonts w:ascii="Arial" w:hAnsi="Arial" w:cs="Arial"/>
        </w:rPr>
        <w:t xml:space="preserve"> </w:t>
      </w:r>
      <w:r w:rsidR="00D04407" w:rsidRPr="0070177B">
        <w:rPr>
          <w:rFonts w:ascii="Arial" w:hAnsi="Arial" w:cs="Arial"/>
          <w:b/>
        </w:rPr>
        <w:t>(</w:t>
      </w:r>
      <w:r w:rsidR="00D04407" w:rsidRPr="00FE392A">
        <w:rPr>
          <w:rFonts w:ascii="Arial" w:hAnsi="Arial" w:cs="Arial"/>
          <w:b/>
        </w:rPr>
        <w:t xml:space="preserve">группа </w:t>
      </w:r>
      <w:r w:rsidR="00D04407">
        <w:rPr>
          <w:rFonts w:ascii="Arial" w:hAnsi="Arial" w:cs="Arial"/>
          <w:b/>
        </w:rPr>
        <w:t>О</w:t>
      </w:r>
      <w:r w:rsidR="00D04407" w:rsidRPr="00FE392A">
        <w:rPr>
          <w:rFonts w:ascii="Arial" w:hAnsi="Arial" w:cs="Arial"/>
          <w:b/>
        </w:rPr>
        <w:t xml:space="preserve">), подгруппы: </w:t>
      </w:r>
      <w:r w:rsidR="00D04407">
        <w:rPr>
          <w:rFonts w:ascii="Arial" w:hAnsi="Arial" w:cs="Arial"/>
          <w:b/>
        </w:rPr>
        <w:t>Изделия фасонные (ОГ) и Фланцы (ОЖ)</w:t>
      </w:r>
      <w:r w:rsidR="00AF3D7E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AF3D7E">
        <w:rPr>
          <w:rFonts w:ascii="Arial" w:hAnsi="Arial" w:cs="Arial"/>
          <w:b/>
          <w:sz w:val="22"/>
          <w:szCs w:val="22"/>
        </w:rPr>
        <w:t>1</w:t>
      </w:r>
      <w:r w:rsidR="00D04407">
        <w:rPr>
          <w:rFonts w:ascii="Arial" w:hAnsi="Arial" w:cs="Arial"/>
          <w:b/>
          <w:sz w:val="22"/>
          <w:szCs w:val="22"/>
        </w:rPr>
        <w:t>8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D04407">
        <w:rPr>
          <w:rFonts w:ascii="Arial" w:hAnsi="Arial" w:cs="Arial"/>
          <w:b/>
          <w:sz w:val="22"/>
          <w:szCs w:val="22"/>
        </w:rPr>
        <w:t>января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AF3D7E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D04407" w:rsidRPr="00EE2E82">
        <w:rPr>
          <w:rFonts w:ascii="Arial" w:hAnsi="Arial" w:cs="Arial"/>
          <w:b/>
        </w:rPr>
        <w:t>Труб и фасонных изделий к ним</w:t>
      </w:r>
      <w:r w:rsidR="00D04407">
        <w:rPr>
          <w:rFonts w:ascii="Arial" w:hAnsi="Arial" w:cs="Arial"/>
        </w:rPr>
        <w:t xml:space="preserve"> </w:t>
      </w:r>
      <w:r w:rsidR="00D04407" w:rsidRPr="0070177B">
        <w:rPr>
          <w:rFonts w:ascii="Arial" w:hAnsi="Arial" w:cs="Arial"/>
          <w:b/>
        </w:rPr>
        <w:t>(</w:t>
      </w:r>
      <w:r w:rsidR="00D04407" w:rsidRPr="00FE392A">
        <w:rPr>
          <w:rFonts w:ascii="Arial" w:hAnsi="Arial" w:cs="Arial"/>
          <w:b/>
        </w:rPr>
        <w:t xml:space="preserve">группа </w:t>
      </w:r>
      <w:r w:rsidR="00D04407">
        <w:rPr>
          <w:rFonts w:ascii="Arial" w:hAnsi="Arial" w:cs="Arial"/>
          <w:b/>
        </w:rPr>
        <w:t>О</w:t>
      </w:r>
      <w:r w:rsidR="00D04407" w:rsidRPr="00FE392A">
        <w:rPr>
          <w:rFonts w:ascii="Arial" w:hAnsi="Arial" w:cs="Arial"/>
          <w:b/>
        </w:rPr>
        <w:t xml:space="preserve">), подгруппы: </w:t>
      </w:r>
      <w:r w:rsidR="00D04407">
        <w:rPr>
          <w:rFonts w:ascii="Arial" w:hAnsi="Arial" w:cs="Arial"/>
          <w:b/>
        </w:rPr>
        <w:t>Изделия фасонные (ОГ) и Фланцы (ОЖ)</w:t>
      </w:r>
      <w:r w:rsidR="00A176AA" w:rsidRPr="00196037">
        <w:rPr>
          <w:rFonts w:ascii="Arial" w:hAnsi="Arial" w:cs="Arial"/>
        </w:rPr>
        <w:t xml:space="preserve">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D04407" w:rsidRPr="00D04407">
        <w:rPr>
          <w:rFonts w:ascii="Arial" w:hAnsi="Arial" w:cs="Arial"/>
          <w:b/>
          <w:sz w:val="22"/>
          <w:szCs w:val="22"/>
        </w:rPr>
        <w:t>230 424,92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20FCC" w:rsidRPr="00720FCC">
        <w:rPr>
          <w:rFonts w:ascii="Arial" w:hAnsi="Arial" w:cs="Arial"/>
        </w:rPr>
        <w:t>1</w:t>
      </w:r>
      <w:r w:rsidR="00D04407">
        <w:rPr>
          <w:rFonts w:ascii="Arial" w:hAnsi="Arial" w:cs="Arial"/>
        </w:rPr>
        <w:t>8</w:t>
      </w:r>
      <w:r w:rsidR="00B07499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C90AA8">
        <w:rPr>
          <w:rFonts w:ascii="Arial" w:hAnsi="Arial" w:cs="Arial"/>
        </w:rPr>
        <w:t xml:space="preserve">по </w:t>
      </w:r>
      <w:r w:rsidR="00720FCC">
        <w:rPr>
          <w:rFonts w:ascii="Arial" w:hAnsi="Arial" w:cs="Arial"/>
        </w:rPr>
        <w:t>2</w:t>
      </w:r>
      <w:r w:rsidR="00D04407">
        <w:rPr>
          <w:rFonts w:ascii="Arial" w:hAnsi="Arial" w:cs="Arial"/>
        </w:rPr>
        <w:t>8</w:t>
      </w:r>
      <w:r w:rsidR="005D032B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D04407">
        <w:rPr>
          <w:rFonts w:ascii="Arial" w:hAnsi="Arial" w:cs="Arial"/>
          <w:b/>
        </w:rPr>
        <w:t>8</w:t>
      </w:r>
      <w:r w:rsidR="007F03B5" w:rsidRPr="00B07499">
        <w:rPr>
          <w:rFonts w:ascii="Arial" w:hAnsi="Arial" w:cs="Arial"/>
          <w:b/>
        </w:rPr>
        <w:t xml:space="preserve"> </w:t>
      </w:r>
      <w:r w:rsidR="00720FCC">
        <w:rPr>
          <w:rFonts w:ascii="Arial" w:hAnsi="Arial" w:cs="Arial"/>
          <w:b/>
        </w:rPr>
        <w:t>января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AF3D7E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DB384E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DB384E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DB384E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B27" w:rsidRDefault="00BF2B27">
      <w:r>
        <w:separator/>
      </w:r>
    </w:p>
  </w:endnote>
  <w:endnote w:type="continuationSeparator" w:id="0">
    <w:p w:rsidR="00BF2B27" w:rsidRDefault="00BF2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DB384E">
        <w:pPr>
          <w:pStyle w:val="a5"/>
          <w:jc w:val="right"/>
        </w:pPr>
        <w:fldSimple w:instr=" PAGE   \* MERGEFORMAT ">
          <w:r w:rsidR="00D04407">
            <w:rPr>
              <w:noProof/>
            </w:rPr>
            <w:t>4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B27" w:rsidRDefault="00BF2B27">
      <w:r>
        <w:separator/>
      </w:r>
    </w:p>
  </w:footnote>
  <w:footnote w:type="continuationSeparator" w:id="0">
    <w:p w:rsidR="00BF2B27" w:rsidRDefault="00BF2B27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2AE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60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04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4BB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D7E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B27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724"/>
    <w:rsid w:val="00C50FE4"/>
    <w:rsid w:val="00C51162"/>
    <w:rsid w:val="00C51820"/>
    <w:rsid w:val="00C51CDA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407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4E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921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C8C1E-7899-44C2-8588-0CC0FF48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4905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13</cp:revision>
  <cp:lastPrinted>2014-12-17T11:20:00Z</cp:lastPrinted>
  <dcterms:created xsi:type="dcterms:W3CDTF">2015-11-23T06:42:00Z</dcterms:created>
  <dcterms:modified xsi:type="dcterms:W3CDTF">2015-12-29T07:27:00Z</dcterms:modified>
</cp:coreProperties>
</file>